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58" w:rsidRPr="00A12D76" w:rsidRDefault="00E861C8" w:rsidP="00E861C8">
      <w:pPr>
        <w:jc w:val="center"/>
        <w:rPr>
          <w:rFonts w:ascii="華康墨字體(P)" w:eastAsia="華康墨字體(P)"/>
          <w:sz w:val="48"/>
        </w:rPr>
      </w:pPr>
      <w:bookmarkStart w:id="0" w:name="_GoBack"/>
      <w:bookmarkEnd w:id="0"/>
      <w:r w:rsidRPr="00A12D76">
        <w:rPr>
          <w:rFonts w:ascii="華康墨字體(P)" w:eastAsia="華康墨字體(P)" w:hint="eastAsia"/>
          <w:sz w:val="48"/>
        </w:rPr>
        <w:t>客家「天穿日」</w:t>
      </w:r>
      <w:r w:rsidR="00E14391" w:rsidRPr="00A12D76">
        <w:rPr>
          <w:rFonts w:ascii="華康墨字體(P)" w:eastAsia="華康墨字體(P)" w:hint="eastAsia"/>
          <w:sz w:val="48"/>
        </w:rPr>
        <w:t>暨「世界母語日」</w:t>
      </w:r>
      <w:r w:rsidRPr="00A12D76">
        <w:rPr>
          <w:rFonts w:ascii="華康墨字體(P)" w:eastAsia="華康墨字體(P)" w:hint="eastAsia"/>
          <w:sz w:val="48"/>
        </w:rPr>
        <w:t>特別專刊</w:t>
      </w:r>
    </w:p>
    <w:p w:rsidR="00A12D76" w:rsidRPr="00A12D76" w:rsidRDefault="00A12D76" w:rsidP="00A12D76">
      <w:pPr>
        <w:pBdr>
          <w:bottom w:val="single" w:sz="6" w:space="1" w:color="auto"/>
        </w:pBdr>
        <w:wordWrap w:val="0"/>
        <w:jc w:val="right"/>
        <w:rPr>
          <w:rFonts w:ascii="華康墨字體(P)" w:eastAsia="華康墨字體(P)"/>
        </w:rPr>
      </w:pPr>
      <w:r w:rsidRPr="00A12D76">
        <w:rPr>
          <w:rFonts w:ascii="華康墨字體(P)" w:eastAsia="華康墨字體(P)" w:hint="eastAsia"/>
        </w:rPr>
        <w:t>發行日期：103.02.19</w:t>
      </w:r>
    </w:p>
    <w:p w:rsidR="00E861C8" w:rsidRDefault="00E861C8" w:rsidP="00A12D76">
      <w:pPr>
        <w:pBdr>
          <w:bottom w:val="single" w:sz="6" w:space="1" w:color="auto"/>
        </w:pBdr>
        <w:wordWrap w:val="0"/>
        <w:jc w:val="right"/>
        <w:rPr>
          <w:rFonts w:ascii="華康墨字體(P)" w:eastAsia="華康墨字體(P)"/>
          <w:sz w:val="28"/>
        </w:rPr>
      </w:pPr>
      <w:r w:rsidRPr="00A12D76">
        <w:rPr>
          <w:rFonts w:ascii="華康墨字體(P)" w:eastAsia="華康墨字體(P)" w:hint="eastAsia"/>
        </w:rPr>
        <w:t>發行單位：教務處</w:t>
      </w:r>
      <w:r w:rsidR="00A12D76" w:rsidRPr="00A12D76">
        <w:rPr>
          <w:rFonts w:ascii="華康墨字體(P)" w:eastAsia="華康墨字體(P)" w:hint="eastAsia"/>
        </w:rPr>
        <w:t xml:space="preserve">  </w:t>
      </w:r>
      <w:r w:rsidR="00A12D76">
        <w:rPr>
          <w:rFonts w:ascii="華康墨字體(P)" w:eastAsia="華康墨字體(P)" w:hint="eastAsia"/>
          <w:sz w:val="28"/>
        </w:rPr>
        <w:t xml:space="preserve">   </w:t>
      </w:r>
    </w:p>
    <w:p w:rsidR="00A12D76" w:rsidRPr="00A12D76" w:rsidRDefault="00A12D76" w:rsidP="00A12D76">
      <w:pPr>
        <w:pBdr>
          <w:bottom w:val="single" w:sz="6" w:space="1" w:color="auto"/>
        </w:pBdr>
        <w:jc w:val="right"/>
        <w:rPr>
          <w:rFonts w:ascii="華康墨字體(P)" w:eastAsia="華康墨字體(P)"/>
          <w:sz w:val="22"/>
        </w:rPr>
      </w:pPr>
    </w:p>
    <w:p w:rsidR="00CD6120" w:rsidRDefault="00DF7D0E" w:rsidP="00E861C8">
      <w:pPr>
        <w:rPr>
          <w:rFonts w:ascii="華康墨字體(P)" w:eastAsia="華康墨字體(P)"/>
        </w:rPr>
      </w:pPr>
      <w:r>
        <w:rPr>
          <w:rFonts w:ascii="華康墨字體(P)" w:eastAsia="華康墨字體(P)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40640</wp:posOffset>
                </wp:positionV>
                <wp:extent cx="4031615" cy="4486275"/>
                <wp:effectExtent l="2540" t="0" r="4445" b="3810"/>
                <wp:wrapTight wrapText="bothSides">
                  <wp:wrapPolygon edited="0">
                    <wp:start x="-51" y="0"/>
                    <wp:lineTo x="-51" y="21557"/>
                    <wp:lineTo x="21600" y="21557"/>
                    <wp:lineTo x="21600" y="0"/>
                    <wp:lineTo x="-51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448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872" w:rsidRPr="00354B9C" w:rsidRDefault="005F3722" w:rsidP="005F3722">
                            <w:pPr>
                              <w:jc w:val="center"/>
                              <w:rPr>
                                <w:rFonts w:ascii="華康行楷體W5(P)" w:eastAsia="華康行楷體W5(P)" w:hAnsi="標楷體"/>
                                <w:b/>
                                <w:sz w:val="32"/>
                              </w:rPr>
                            </w:pPr>
                            <w:r w:rsidRPr="00354B9C">
                              <w:rPr>
                                <w:rFonts w:ascii="華康行楷體W5(P)" w:eastAsia="華康行楷體W5(P)" w:hAnsi="標楷體" w:hint="eastAsia"/>
                                <w:b/>
                                <w:sz w:val="32"/>
                              </w:rPr>
                              <w:t>客家「天穿日」的由來</w:t>
                            </w:r>
                          </w:p>
                          <w:p w:rsidR="005F3722" w:rsidRPr="00354B9C" w:rsidRDefault="005F3722">
                            <w:pPr>
                              <w:rPr>
                                <w:rFonts w:ascii="標楷體" w:eastAsia="標楷體" w:hAnsi="標楷體" w:cs="Arial"/>
                                <w:sz w:val="26"/>
                                <w:szCs w:val="26"/>
                              </w:rPr>
                            </w:pPr>
                            <w:r w:rsidRPr="00354B9C">
                              <w:rPr>
                                <w:rFonts w:ascii="Arial" w:hAnsi="Arial" w:cs="Arial" w:hint="eastAsia"/>
                                <w:szCs w:val="20"/>
                              </w:rPr>
                              <w:t xml:space="preserve">    </w:t>
                            </w:r>
                            <w:r w:rsidRPr="00354B9C">
                              <w:rPr>
                                <w:rFonts w:ascii="標楷體" w:eastAsia="標楷體" w:hAnsi="標楷體" w:cs="Arial"/>
                                <w:sz w:val="26"/>
                                <w:szCs w:val="26"/>
                                <w:shd w:val="clear" w:color="auto" w:fill="FFFFFF"/>
                              </w:rPr>
                              <w:t>相傳上古時代，原由</w:t>
                            </w:r>
                            <w:r w:rsidRPr="00354B9C">
                              <w:rPr>
                                <w:rFonts w:ascii="標楷體" w:eastAsia="標楷體" w:hAnsi="標楷體" w:cs="Arial"/>
                                <w:sz w:val="26"/>
                                <w:szCs w:val="26"/>
                                <w:u w:val="single"/>
                                <w:shd w:val="clear" w:color="auto" w:fill="FFFFFF"/>
                              </w:rPr>
                              <w:t>盤古</w:t>
                            </w:r>
                            <w:r w:rsidRPr="00354B9C">
                              <w:rPr>
                                <w:rFonts w:ascii="標楷體" w:eastAsia="標楷體" w:hAnsi="標楷體" w:cs="Arial"/>
                                <w:sz w:val="26"/>
                                <w:szCs w:val="26"/>
                                <w:shd w:val="clear" w:color="auto" w:fill="FFFFFF"/>
                              </w:rPr>
                              <w:t>化身的不周山支撐著天與地，讓萬物滋養生息，</w:t>
                            </w:r>
                            <w:r w:rsidRPr="00354B9C">
                              <w:rPr>
                                <w:rFonts w:ascii="標楷體" w:eastAsia="標楷體" w:hAnsi="標楷體" w:cs="Arial" w:hint="eastAsia"/>
                                <w:sz w:val="26"/>
                                <w:szCs w:val="26"/>
                                <w:shd w:val="clear" w:color="auto" w:fill="FFFFFF"/>
                              </w:rPr>
                              <w:t>有一日</w:t>
                            </w:r>
                            <w:r w:rsidRPr="00354B9C">
                              <w:rPr>
                                <w:rFonts w:ascii="標楷體" w:eastAsia="標楷體" w:hAnsi="標楷體" w:cs="Arial"/>
                                <w:sz w:val="26"/>
                                <w:szCs w:val="26"/>
                              </w:rPr>
                              <w:t>水神</w:t>
                            </w:r>
                            <w:r w:rsidRPr="00354B9C">
                              <w:rPr>
                                <w:rFonts w:ascii="標楷體" w:eastAsia="標楷體" w:hAnsi="標楷體" w:cs="Arial" w:hint="eastAsia"/>
                                <w:sz w:val="26"/>
                                <w:szCs w:val="26"/>
                                <w:u w:val="single"/>
                              </w:rPr>
                              <w:t>共工</w:t>
                            </w:r>
                            <w:r w:rsidRPr="00354B9C">
                              <w:rPr>
                                <w:rFonts w:ascii="標楷體" w:eastAsia="標楷體" w:hAnsi="標楷體" w:cs="Arial"/>
                                <w:sz w:val="26"/>
                                <w:szCs w:val="26"/>
                              </w:rPr>
                              <w:t>與火神</w:t>
                            </w:r>
                            <w:r w:rsidRPr="00354B9C">
                              <w:rPr>
                                <w:rFonts w:ascii="標楷體" w:eastAsia="標楷體" w:hAnsi="標楷體" w:cs="Arial" w:hint="eastAsia"/>
                                <w:sz w:val="26"/>
                                <w:szCs w:val="26"/>
                                <w:u w:val="single"/>
                              </w:rPr>
                              <w:t>祝融</w:t>
                            </w:r>
                            <w:r w:rsidRPr="00354B9C">
                              <w:rPr>
                                <w:rFonts w:ascii="標楷體" w:eastAsia="標楷體" w:hAnsi="標楷體" w:cs="Arial"/>
                                <w:sz w:val="26"/>
                                <w:szCs w:val="26"/>
                              </w:rPr>
                              <w:t>相爭，</w:t>
                            </w:r>
                            <w:r w:rsidRPr="00354B9C">
                              <w:rPr>
                                <w:rFonts w:ascii="標楷體" w:eastAsia="標楷體" w:hAnsi="標楷體" w:cs="Arial"/>
                                <w:sz w:val="26"/>
                                <w:szCs w:val="26"/>
                                <w:u w:val="single"/>
                                <w:shd w:val="clear" w:color="auto" w:fill="FFFFFF"/>
                              </w:rPr>
                              <w:t>共工</w:t>
                            </w:r>
                            <w:r w:rsidRPr="00354B9C">
                              <w:rPr>
                                <w:rFonts w:ascii="標楷體" w:eastAsia="標楷體" w:hAnsi="標楷體" w:cs="Arial"/>
                                <w:sz w:val="26"/>
                                <w:szCs w:val="26"/>
                                <w:shd w:val="clear" w:color="auto" w:fill="FFFFFF"/>
                              </w:rPr>
                              <w:t>被</w:t>
                            </w:r>
                            <w:r w:rsidRPr="00354B9C">
                              <w:rPr>
                                <w:rFonts w:ascii="標楷體" w:eastAsia="標楷體" w:hAnsi="標楷體" w:cs="Arial"/>
                                <w:sz w:val="26"/>
                                <w:szCs w:val="26"/>
                                <w:u w:val="single"/>
                                <w:shd w:val="clear" w:color="auto" w:fill="FFFFFF"/>
                              </w:rPr>
                              <w:t>祝融</w:t>
                            </w:r>
                            <w:r w:rsidRPr="00354B9C">
                              <w:rPr>
                                <w:rFonts w:ascii="標楷體" w:eastAsia="標楷體" w:hAnsi="標楷體" w:cs="Arial"/>
                                <w:sz w:val="26"/>
                                <w:szCs w:val="26"/>
                                <w:shd w:val="clear" w:color="auto" w:fill="FFFFFF"/>
                              </w:rPr>
                              <w:t>所敗，</w:t>
                            </w:r>
                            <w:r w:rsidRPr="00354B9C">
                              <w:rPr>
                                <w:rFonts w:ascii="標楷體" w:eastAsia="標楷體" w:hAnsi="標楷體" w:cs="Arial"/>
                                <w:sz w:val="26"/>
                                <w:szCs w:val="26"/>
                                <w:u w:val="single"/>
                                <w:shd w:val="clear" w:color="auto" w:fill="FFFFFF"/>
                              </w:rPr>
                              <w:t>共工</w:t>
                            </w:r>
                            <w:r w:rsidRPr="00354B9C">
                              <w:rPr>
                                <w:rFonts w:ascii="標楷體" w:eastAsia="標楷體" w:hAnsi="標楷體" w:cs="Arial"/>
                                <w:sz w:val="26"/>
                                <w:szCs w:val="26"/>
                                <w:shd w:val="clear" w:color="auto" w:fill="FFFFFF"/>
                              </w:rPr>
                              <w:t>一時惱怒而衝撞不周山，</w:t>
                            </w:r>
                            <w:r w:rsidRPr="00354B9C">
                              <w:rPr>
                                <w:rFonts w:ascii="標楷體" w:eastAsia="標楷體" w:hAnsi="標楷體" w:cs="Arial"/>
                                <w:sz w:val="26"/>
                                <w:szCs w:val="26"/>
                              </w:rPr>
                              <w:t>將天撞出一個大洞，</w:t>
                            </w:r>
                            <w:r w:rsidRPr="00354B9C">
                              <w:rPr>
                                <w:rFonts w:ascii="標楷體" w:eastAsia="標楷體" w:hAnsi="標楷體" w:cs="Arial"/>
                                <w:sz w:val="26"/>
                                <w:szCs w:val="26"/>
                                <w:u w:val="single"/>
                              </w:rPr>
                              <w:t>女媧</w:t>
                            </w:r>
                            <w:r w:rsidRPr="00354B9C">
                              <w:rPr>
                                <w:rFonts w:ascii="標楷體" w:eastAsia="標楷體" w:hAnsi="標楷體" w:cs="Arial"/>
                                <w:sz w:val="26"/>
                                <w:szCs w:val="26"/>
                              </w:rPr>
                              <w:t>為免去人間災苦，於是煉石補天，人們感念</w:t>
                            </w:r>
                            <w:r w:rsidRPr="00354B9C">
                              <w:rPr>
                                <w:rFonts w:ascii="標楷體" w:eastAsia="標楷體" w:hAnsi="標楷體" w:cs="Arial"/>
                                <w:sz w:val="26"/>
                                <w:szCs w:val="26"/>
                                <w:u w:val="single"/>
                              </w:rPr>
                              <w:t>女媧</w:t>
                            </w:r>
                            <w:r w:rsidRPr="00354B9C">
                              <w:rPr>
                                <w:rFonts w:ascii="標楷體" w:eastAsia="標楷體" w:hAnsi="標楷體" w:cs="Arial"/>
                                <w:sz w:val="26"/>
                                <w:szCs w:val="26"/>
                              </w:rPr>
                              <w:t>的幫助，這就是「天穿日」的由來。</w:t>
                            </w:r>
                          </w:p>
                          <w:p w:rsidR="003853E8" w:rsidRPr="00A12D76" w:rsidRDefault="005F3722">
                            <w:pPr>
                              <w:rPr>
                                <w:rFonts w:ascii="標楷體" w:eastAsia="標楷體" w:hAnsi="標楷體" w:cs="Arial"/>
                                <w:sz w:val="26"/>
                                <w:szCs w:val="26"/>
                              </w:rPr>
                            </w:pPr>
                            <w:r w:rsidRPr="00354B9C">
                              <w:rPr>
                                <w:rFonts w:ascii="標楷體" w:eastAsia="標楷體" w:hAnsi="標楷體" w:cs="Arial" w:hint="eastAsia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354B9C">
                              <w:rPr>
                                <w:rFonts w:ascii="標楷體" w:eastAsia="標楷體" w:hAnsi="標楷體" w:cs="Arial"/>
                                <w:sz w:val="26"/>
                                <w:szCs w:val="26"/>
                              </w:rPr>
                              <w:t>農業時代，客家族群非常重視「天穿日」，這天客家人不工作，並唱山歌自娛；此外，客家人也會將保留一塊年節時做的甜粄，煎過後在「天穿日」時上香祀拜，煎炸過的甜粄黏稠Q軟，有助女媧補天之意；也會把甜粄揉成小圓球狀，油炸後稱為「油堆子」或「油槌子」，插上針線拿來祭拜，稱做「補天穿」。更有不少廟宇選在這時候「開印」、「開扉」，部分客家鄉鎮還會舉辦山歌比賽，每到「天穿日」，各地客家庄熱鬧非凡，呈現歡樂慶祝的氣氛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5pt;margin-top:3.2pt;width:317.45pt;height:35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" stroked="f">
                <v:textbox>
                  <w:txbxContent>
                    <w:p w:rsidR="00AD4872" w:rsidRPr="00354B9C" w:rsidRDefault="005F3722" w:rsidP="005F3722">
                      <w:pPr>
                        <w:jc w:val="center"/>
                        <w:rPr>
                          <w:rFonts w:ascii="華康行楷體W5(P)" w:eastAsia="華康行楷體W5(P)" w:hAnsi="標楷體"/>
                          <w:b/>
                          <w:sz w:val="32"/>
                        </w:rPr>
                      </w:pPr>
                      <w:r w:rsidRPr="00354B9C">
                        <w:rPr>
                          <w:rFonts w:ascii="華康行楷體W5(P)" w:eastAsia="華康行楷體W5(P)" w:hAnsi="標楷體" w:hint="eastAsia"/>
                          <w:b/>
                          <w:sz w:val="32"/>
                        </w:rPr>
                        <w:t>客家「天穿日」的由來</w:t>
                      </w:r>
                    </w:p>
                    <w:p w:rsidR="005F3722" w:rsidRPr="00354B9C" w:rsidRDefault="005F3722">
                      <w:pPr>
                        <w:rPr>
                          <w:rFonts w:ascii="標楷體" w:eastAsia="標楷體" w:hAnsi="標楷體" w:cs="Arial"/>
                          <w:sz w:val="26"/>
                          <w:szCs w:val="26"/>
                        </w:rPr>
                      </w:pPr>
                      <w:r w:rsidRPr="00354B9C">
                        <w:rPr>
                          <w:rFonts w:ascii="Arial" w:hAnsi="Arial" w:cs="Arial" w:hint="eastAsia"/>
                          <w:szCs w:val="20"/>
                        </w:rPr>
                        <w:t xml:space="preserve">    </w:t>
                      </w:r>
                      <w:r w:rsidRPr="00354B9C">
                        <w:rPr>
                          <w:rFonts w:ascii="標楷體" w:eastAsia="標楷體" w:hAnsi="標楷體" w:cs="Arial"/>
                          <w:sz w:val="26"/>
                          <w:szCs w:val="26"/>
                          <w:shd w:val="clear" w:color="auto" w:fill="FFFFFF"/>
                        </w:rPr>
                        <w:t>相傳上古時代，原由</w:t>
                      </w:r>
                      <w:r w:rsidRPr="00354B9C">
                        <w:rPr>
                          <w:rFonts w:ascii="標楷體" w:eastAsia="標楷體" w:hAnsi="標楷體" w:cs="Arial"/>
                          <w:sz w:val="26"/>
                          <w:szCs w:val="26"/>
                          <w:u w:val="single"/>
                          <w:shd w:val="clear" w:color="auto" w:fill="FFFFFF"/>
                        </w:rPr>
                        <w:t>盤古</w:t>
                      </w:r>
                      <w:r w:rsidRPr="00354B9C">
                        <w:rPr>
                          <w:rFonts w:ascii="標楷體" w:eastAsia="標楷體" w:hAnsi="標楷體" w:cs="Arial"/>
                          <w:sz w:val="26"/>
                          <w:szCs w:val="26"/>
                          <w:shd w:val="clear" w:color="auto" w:fill="FFFFFF"/>
                        </w:rPr>
                        <w:t>化身的不周山支撐著天與地，讓萬物滋養生息，</w:t>
                      </w:r>
                      <w:r w:rsidRPr="00354B9C">
                        <w:rPr>
                          <w:rFonts w:ascii="標楷體" w:eastAsia="標楷體" w:hAnsi="標楷體" w:cs="Arial" w:hint="eastAsia"/>
                          <w:sz w:val="26"/>
                          <w:szCs w:val="26"/>
                          <w:shd w:val="clear" w:color="auto" w:fill="FFFFFF"/>
                        </w:rPr>
                        <w:t>有一日</w:t>
                      </w:r>
                      <w:r w:rsidRPr="00354B9C">
                        <w:rPr>
                          <w:rFonts w:ascii="標楷體" w:eastAsia="標楷體" w:hAnsi="標楷體" w:cs="Arial"/>
                          <w:sz w:val="26"/>
                          <w:szCs w:val="26"/>
                        </w:rPr>
                        <w:t>水神</w:t>
                      </w:r>
                      <w:r w:rsidRPr="00354B9C">
                        <w:rPr>
                          <w:rFonts w:ascii="標楷體" w:eastAsia="標楷體" w:hAnsi="標楷體" w:cs="Arial" w:hint="eastAsia"/>
                          <w:sz w:val="26"/>
                          <w:szCs w:val="26"/>
                          <w:u w:val="single"/>
                        </w:rPr>
                        <w:t>共工</w:t>
                      </w:r>
                      <w:r w:rsidRPr="00354B9C">
                        <w:rPr>
                          <w:rFonts w:ascii="標楷體" w:eastAsia="標楷體" w:hAnsi="標楷體" w:cs="Arial"/>
                          <w:sz w:val="26"/>
                          <w:szCs w:val="26"/>
                        </w:rPr>
                        <w:t>與火神</w:t>
                      </w:r>
                      <w:r w:rsidRPr="00354B9C">
                        <w:rPr>
                          <w:rFonts w:ascii="標楷體" w:eastAsia="標楷體" w:hAnsi="標楷體" w:cs="Arial" w:hint="eastAsia"/>
                          <w:sz w:val="26"/>
                          <w:szCs w:val="26"/>
                          <w:u w:val="single"/>
                        </w:rPr>
                        <w:t>祝融</w:t>
                      </w:r>
                      <w:r w:rsidRPr="00354B9C">
                        <w:rPr>
                          <w:rFonts w:ascii="標楷體" w:eastAsia="標楷體" w:hAnsi="標楷體" w:cs="Arial"/>
                          <w:sz w:val="26"/>
                          <w:szCs w:val="26"/>
                        </w:rPr>
                        <w:t>相爭，</w:t>
                      </w:r>
                      <w:r w:rsidRPr="00354B9C">
                        <w:rPr>
                          <w:rFonts w:ascii="標楷體" w:eastAsia="標楷體" w:hAnsi="標楷體" w:cs="Arial"/>
                          <w:sz w:val="26"/>
                          <w:szCs w:val="26"/>
                          <w:u w:val="single"/>
                          <w:shd w:val="clear" w:color="auto" w:fill="FFFFFF"/>
                        </w:rPr>
                        <w:t>共工</w:t>
                      </w:r>
                      <w:r w:rsidRPr="00354B9C">
                        <w:rPr>
                          <w:rFonts w:ascii="標楷體" w:eastAsia="標楷體" w:hAnsi="標楷體" w:cs="Arial"/>
                          <w:sz w:val="26"/>
                          <w:szCs w:val="26"/>
                          <w:shd w:val="clear" w:color="auto" w:fill="FFFFFF"/>
                        </w:rPr>
                        <w:t>被</w:t>
                      </w:r>
                      <w:r w:rsidRPr="00354B9C">
                        <w:rPr>
                          <w:rFonts w:ascii="標楷體" w:eastAsia="標楷體" w:hAnsi="標楷體" w:cs="Arial"/>
                          <w:sz w:val="26"/>
                          <w:szCs w:val="26"/>
                          <w:u w:val="single"/>
                          <w:shd w:val="clear" w:color="auto" w:fill="FFFFFF"/>
                        </w:rPr>
                        <w:t>祝融</w:t>
                      </w:r>
                      <w:r w:rsidRPr="00354B9C">
                        <w:rPr>
                          <w:rFonts w:ascii="標楷體" w:eastAsia="標楷體" w:hAnsi="標楷體" w:cs="Arial"/>
                          <w:sz w:val="26"/>
                          <w:szCs w:val="26"/>
                          <w:shd w:val="clear" w:color="auto" w:fill="FFFFFF"/>
                        </w:rPr>
                        <w:t>所敗，</w:t>
                      </w:r>
                      <w:r w:rsidRPr="00354B9C">
                        <w:rPr>
                          <w:rFonts w:ascii="標楷體" w:eastAsia="標楷體" w:hAnsi="標楷體" w:cs="Arial"/>
                          <w:sz w:val="26"/>
                          <w:szCs w:val="26"/>
                          <w:u w:val="single"/>
                          <w:shd w:val="clear" w:color="auto" w:fill="FFFFFF"/>
                        </w:rPr>
                        <w:t>共工</w:t>
                      </w:r>
                      <w:r w:rsidRPr="00354B9C">
                        <w:rPr>
                          <w:rFonts w:ascii="標楷體" w:eastAsia="標楷體" w:hAnsi="標楷體" w:cs="Arial"/>
                          <w:sz w:val="26"/>
                          <w:szCs w:val="26"/>
                          <w:shd w:val="clear" w:color="auto" w:fill="FFFFFF"/>
                        </w:rPr>
                        <w:t>一時惱怒而衝撞不周山，</w:t>
                      </w:r>
                      <w:r w:rsidRPr="00354B9C">
                        <w:rPr>
                          <w:rFonts w:ascii="標楷體" w:eastAsia="標楷體" w:hAnsi="標楷體" w:cs="Arial"/>
                          <w:sz w:val="26"/>
                          <w:szCs w:val="26"/>
                        </w:rPr>
                        <w:t>將天撞出一個大洞，</w:t>
                      </w:r>
                      <w:r w:rsidRPr="00354B9C">
                        <w:rPr>
                          <w:rFonts w:ascii="標楷體" w:eastAsia="標楷體" w:hAnsi="標楷體" w:cs="Arial"/>
                          <w:sz w:val="26"/>
                          <w:szCs w:val="26"/>
                          <w:u w:val="single"/>
                        </w:rPr>
                        <w:t>女媧</w:t>
                      </w:r>
                      <w:r w:rsidRPr="00354B9C">
                        <w:rPr>
                          <w:rFonts w:ascii="標楷體" w:eastAsia="標楷體" w:hAnsi="標楷體" w:cs="Arial"/>
                          <w:sz w:val="26"/>
                          <w:szCs w:val="26"/>
                        </w:rPr>
                        <w:t>為免去人間災苦，於是煉石補天，人們感念</w:t>
                      </w:r>
                      <w:r w:rsidRPr="00354B9C">
                        <w:rPr>
                          <w:rFonts w:ascii="標楷體" w:eastAsia="標楷體" w:hAnsi="標楷體" w:cs="Arial"/>
                          <w:sz w:val="26"/>
                          <w:szCs w:val="26"/>
                          <w:u w:val="single"/>
                        </w:rPr>
                        <w:t>女媧</w:t>
                      </w:r>
                      <w:r w:rsidRPr="00354B9C">
                        <w:rPr>
                          <w:rFonts w:ascii="標楷體" w:eastAsia="標楷體" w:hAnsi="標楷體" w:cs="Arial"/>
                          <w:sz w:val="26"/>
                          <w:szCs w:val="26"/>
                        </w:rPr>
                        <w:t>的幫助，這就是「天穿日」的由來。</w:t>
                      </w:r>
                    </w:p>
                    <w:p w:rsidR="003853E8" w:rsidRPr="00A12D76" w:rsidRDefault="005F3722">
                      <w:pPr>
                        <w:rPr>
                          <w:rFonts w:ascii="標楷體" w:eastAsia="標楷體" w:hAnsi="標楷體" w:cs="Arial"/>
                          <w:sz w:val="26"/>
                          <w:szCs w:val="26"/>
                        </w:rPr>
                      </w:pPr>
                      <w:r w:rsidRPr="00354B9C">
                        <w:rPr>
                          <w:rFonts w:ascii="標楷體" w:eastAsia="標楷體" w:hAnsi="標楷體" w:cs="Arial" w:hint="eastAsia"/>
                          <w:sz w:val="26"/>
                          <w:szCs w:val="26"/>
                        </w:rPr>
                        <w:t xml:space="preserve">    </w:t>
                      </w:r>
                      <w:r w:rsidRPr="00354B9C">
                        <w:rPr>
                          <w:rFonts w:ascii="標楷體" w:eastAsia="標楷體" w:hAnsi="標楷體" w:cs="Arial"/>
                          <w:sz w:val="26"/>
                          <w:szCs w:val="26"/>
                        </w:rPr>
                        <w:t>農業時代，客家族群非常重視「天穿日」，這天客家人不工作，並唱山歌自娛；此外，客家人也會將保留一塊年節時做的甜粄，煎過後在「天穿日」時上香祀拜，煎炸過的甜粄黏稠Q軟，有助女媧補天之意；也會把甜粄揉成小圓球狀，油炸後稱為「油堆子」或「油槌子」，插上針線拿來祭拜，稱做「補天穿」。更有不少廟宇選在這時候「開印」、「開扉」，部分客家鄉鎮還會舉辦山歌比賽，每到「天穿日」，各地客家庄熱鬧非凡，呈現歡樂慶祝的氣氛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D6120" w:rsidRDefault="004007C4" w:rsidP="00E861C8">
      <w:pPr>
        <w:rPr>
          <w:rFonts w:ascii="華康墨字體(P)" w:eastAsia="華康墨字體(P)"/>
        </w:rPr>
      </w:pPr>
      <w:r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9" type="#_x0000_t152" style="position:absolute;margin-left:25.85pt;margin-top:2.1pt;width:311.7pt;height:60pt;z-index:-251654144" adj="8717" fillcolor="gray" strokeweight="1pt">
            <v:fill r:id="rId8" o:title="窄垂直線" color2="yellow" type="pattern"/>
            <v:shadow on="t" opacity="52429f" offset="3pt"/>
            <v:textpath style="font-family:&quot;華康勘亭流&quot;;v-text-reverse:t;v-text-kern:t" trim="t" fitpath="t" xscale="f" string="2/21 世界母語日"/>
          </v:shape>
        </w:pict>
      </w:r>
    </w:p>
    <w:p w:rsidR="00CD6120" w:rsidRDefault="00CD6120" w:rsidP="00E861C8">
      <w:pPr>
        <w:rPr>
          <w:rFonts w:ascii="華康墨字體(P)" w:eastAsia="華康墨字體(P)"/>
        </w:rPr>
      </w:pPr>
    </w:p>
    <w:p w:rsidR="00CD6120" w:rsidRDefault="00CD6120" w:rsidP="00E861C8">
      <w:pPr>
        <w:rPr>
          <w:rFonts w:ascii="華康墨字體(P)" w:eastAsia="華康墨字體(P)"/>
        </w:rPr>
      </w:pPr>
    </w:p>
    <w:p w:rsidR="00CD6120" w:rsidRDefault="00CD6120" w:rsidP="00E861C8">
      <w:pPr>
        <w:rPr>
          <w:rFonts w:ascii="華康墨字體(P)" w:eastAsia="華康墨字體(P)"/>
        </w:rPr>
      </w:pPr>
    </w:p>
    <w:p w:rsidR="00CD6120" w:rsidRDefault="00DF7D0E" w:rsidP="00E861C8">
      <w:pPr>
        <w:rPr>
          <w:rFonts w:ascii="華康墨字體(P)" w:eastAsia="華康墨字體(P)"/>
        </w:rPr>
      </w:pPr>
      <w:r>
        <w:rPr>
          <w:rFonts w:ascii="華康墨字體(P)" w:eastAsia="華康墨字體(P)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187325</wp:posOffset>
                </wp:positionV>
                <wp:extent cx="3747770" cy="4904740"/>
                <wp:effectExtent l="10795" t="6350" r="13335" b="133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770" cy="4904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619" w:rsidRPr="00692619" w:rsidRDefault="00692619" w:rsidP="00692619">
                            <w:pPr>
                              <w:pStyle w:val="a9"/>
                              <w:jc w:val="center"/>
                              <w:rPr>
                                <w:rFonts w:ascii="華康彩帶體(P)" w:eastAsia="華康彩帶體(P)" w:hAnsi="標楷體"/>
                                <w:b/>
                                <w:sz w:val="28"/>
                              </w:rPr>
                            </w:pPr>
                            <w:r w:rsidRPr="00692619">
                              <w:rPr>
                                <w:rFonts w:ascii="華康彩帶體(P)" w:eastAsia="華康彩帶體(P)" w:hAnsi="標楷體" w:hint="eastAsia"/>
                                <w:b/>
                                <w:sz w:val="28"/>
                              </w:rPr>
                              <w:t>世界母語日的起源</w:t>
                            </w:r>
                          </w:p>
                          <w:p w:rsidR="00692619" w:rsidRPr="00C07623" w:rsidRDefault="00692619" w:rsidP="00692619">
                            <w:pPr>
                              <w:pStyle w:val="a9"/>
                              <w:rPr>
                                <w:rFonts w:ascii="標楷體" w:eastAsia="標楷體" w:hAnsi="標楷體"/>
                                <w:color w:val="444444"/>
                                <w:sz w:val="20"/>
                                <w:szCs w:val="24"/>
                              </w:rPr>
                            </w:pPr>
                            <w:r w:rsidRPr="00C07623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 xml:space="preserve">    </w:t>
                            </w:r>
                            <w:r w:rsidRPr="00C07623">
                              <w:rPr>
                                <w:rFonts w:ascii="標楷體" w:eastAsia="標楷體" w:hAnsi="標楷體"/>
                                <w:sz w:val="20"/>
                                <w:szCs w:val="24"/>
                              </w:rPr>
                              <w:t>世界母語日的誕生與孟加拉捍衛語言權力的運動密不可分。1947年巴基斯坦成為獨立的國家，當時的巴基斯坦包括兩部分，東巴基斯坦為孟加拉，西巴基斯坦則是今日的巴基斯坦伊斯蘭共和國。在東巴基斯坦人們使用孟加拉語(</w:t>
                            </w:r>
                            <w:r w:rsidRPr="00C07623">
                              <w:rPr>
                                <w:rFonts w:ascii="標楷體" w:eastAsia="標楷體" w:hAnsi="標楷體" w:cs="Arial"/>
                                <w:sz w:val="20"/>
                                <w:szCs w:val="24"/>
                              </w:rPr>
                              <w:t>Bengali</w:t>
                            </w:r>
                            <w:r w:rsidRPr="00C07623">
                              <w:rPr>
                                <w:rFonts w:ascii="標楷體" w:eastAsia="標楷體" w:hAnsi="標楷體"/>
                                <w:sz w:val="20"/>
                                <w:szCs w:val="24"/>
                              </w:rPr>
                              <w:t>)，而在西巴基斯坦主要使用以烏爾都語(</w:t>
                            </w:r>
                            <w:r w:rsidRPr="00C07623">
                              <w:rPr>
                                <w:rFonts w:ascii="標楷體" w:eastAsia="標楷體" w:hAnsi="標楷體" w:cs="Arial"/>
                                <w:sz w:val="20"/>
                                <w:szCs w:val="24"/>
                              </w:rPr>
                              <w:t>Urdu</w:t>
                            </w:r>
                            <w:r w:rsidRPr="00C07623">
                              <w:rPr>
                                <w:rFonts w:ascii="標楷體" w:eastAsia="標楷體" w:hAnsi="標楷體"/>
                                <w:sz w:val="20"/>
                                <w:szCs w:val="24"/>
                              </w:rPr>
                              <w:t>)為主的4種語言。</w:t>
                            </w:r>
                          </w:p>
                          <w:p w:rsidR="00692619" w:rsidRPr="00C07623" w:rsidRDefault="00692619" w:rsidP="00692619">
                            <w:pPr>
                              <w:pStyle w:val="a9"/>
                              <w:rPr>
                                <w:rFonts w:ascii="標楷體" w:eastAsia="標楷體" w:hAnsi="標楷體"/>
                                <w:color w:val="444444"/>
                                <w:sz w:val="20"/>
                                <w:szCs w:val="24"/>
                              </w:rPr>
                            </w:pPr>
                            <w:r w:rsidRPr="00C07623">
                              <w:rPr>
                                <w:rFonts w:ascii="標楷體" w:eastAsia="標楷體" w:hAnsi="標楷體"/>
                                <w:sz w:val="20"/>
                                <w:szCs w:val="24"/>
                              </w:rPr>
                              <w:t xml:space="preserve">　　因為巴基斯坦將烏爾都語(</w:t>
                            </w:r>
                            <w:r w:rsidRPr="00C07623">
                              <w:rPr>
                                <w:rFonts w:ascii="標楷體" w:eastAsia="標楷體" w:hAnsi="標楷體" w:cs="Arial"/>
                                <w:sz w:val="20"/>
                                <w:szCs w:val="24"/>
                              </w:rPr>
                              <w:t>Urdu</w:t>
                            </w:r>
                            <w:r w:rsidRPr="00C07623">
                              <w:rPr>
                                <w:rFonts w:ascii="標楷體" w:eastAsia="標楷體" w:hAnsi="標楷體"/>
                                <w:sz w:val="20"/>
                                <w:szCs w:val="24"/>
                              </w:rPr>
                              <w:t>)作為唯一的官方語言，此舉引起東巴基斯坦強烈的不滿，也因此孟加拉民眾發起捍衛語言權力的運動。而1952年2月21日許多參與此次運動的民眾在達卡（今孟加拉國首都）被捕，且有數名示威者(</w:t>
                            </w:r>
                            <w:r w:rsidRPr="00C07623">
                              <w:rPr>
                                <w:rFonts w:ascii="標楷體" w:eastAsia="標楷體" w:hAnsi="標楷體"/>
                                <w:color w:val="444444"/>
                                <w:sz w:val="20"/>
                                <w:szCs w:val="24"/>
                              </w:rPr>
                              <w:t>4名達卡大學</w:t>
                            </w:r>
                            <w:r w:rsidRPr="00C07623">
                              <w:rPr>
                                <w:rFonts w:ascii="標楷體" w:eastAsia="標楷體" w:hAnsi="標楷體" w:cs="Arial"/>
                                <w:sz w:val="20"/>
                                <w:szCs w:val="24"/>
                              </w:rPr>
                              <w:t>University of Dhaka</w:t>
                            </w:r>
                            <w:r w:rsidRPr="00C07623">
                              <w:rPr>
                                <w:rFonts w:ascii="標楷體" w:eastAsia="標楷體" w:hAnsi="標楷體"/>
                                <w:color w:val="444444"/>
                                <w:sz w:val="20"/>
                                <w:szCs w:val="24"/>
                              </w:rPr>
                              <w:t>學生</w:t>
                            </w:r>
                            <w:r w:rsidRPr="00C07623">
                              <w:rPr>
                                <w:rFonts w:ascii="標楷體" w:eastAsia="標楷體" w:hAnsi="標楷體"/>
                                <w:sz w:val="20"/>
                                <w:szCs w:val="24"/>
                              </w:rPr>
                              <w:t xml:space="preserve">)在這次的衝突事件中犧牲；故國際社會稱這些犧牲者為「人類有史以來第一次為語言犧牲的語文烈士」。　</w:t>
                            </w:r>
                          </w:p>
                          <w:p w:rsidR="00692619" w:rsidRPr="00C07623" w:rsidRDefault="00692619" w:rsidP="00692619">
                            <w:pPr>
                              <w:pStyle w:val="a9"/>
                              <w:rPr>
                                <w:rFonts w:ascii="標楷體" w:eastAsia="標楷體" w:hAnsi="標楷體"/>
                                <w:color w:val="444444"/>
                                <w:sz w:val="20"/>
                                <w:szCs w:val="24"/>
                              </w:rPr>
                            </w:pPr>
                            <w:r w:rsidRPr="00C07623">
                              <w:rPr>
                                <w:rFonts w:ascii="標楷體" w:eastAsia="標楷體" w:hAnsi="標楷體"/>
                                <w:sz w:val="20"/>
                                <w:szCs w:val="24"/>
                              </w:rPr>
                              <w:t xml:space="preserve">　　在孟加拉獨立後，即為這幾位語文烈士建立紀念碑，而他們的壯烈犧牲也喚醒了大眾對孟加拉語言文化的重視。於是1956年，巴基斯坦憲法規定孟加拉語和烏爾都語同時列為官方語言。另外，聯合國教科文組織也在1999年第30屆大會上決定將每年2月21日定為「世界母語日」，</w:t>
                            </w:r>
                            <w:r w:rsidR="00E14391" w:rsidRPr="00C07623">
                              <w:rPr>
                                <w:rFonts w:ascii="標楷體" w:eastAsia="標楷體" w:hAnsi="標楷體"/>
                                <w:sz w:val="20"/>
                                <w:szCs w:val="24"/>
                              </w:rPr>
                              <w:t>目標是向全球宣傳保護</w:t>
                            </w:r>
                            <w:hyperlink r:id="rId9" w:tooltip="語言" w:history="1">
                              <w:r w:rsidR="00E14391" w:rsidRPr="00C07623">
                                <w:rPr>
                                  <w:rFonts w:ascii="標楷體" w:eastAsia="標楷體" w:hAnsi="標楷體"/>
                                  <w:sz w:val="20"/>
                                  <w:szCs w:val="24"/>
                                </w:rPr>
                                <w:t>語言</w:t>
                              </w:r>
                            </w:hyperlink>
                            <w:r w:rsidR="00E14391" w:rsidRPr="00C07623">
                              <w:rPr>
                                <w:rFonts w:ascii="標楷體" w:eastAsia="標楷體" w:hAnsi="標楷體"/>
                                <w:sz w:val="20"/>
                                <w:szCs w:val="24"/>
                              </w:rPr>
                              <w:t>的重要，促進</w:t>
                            </w:r>
                            <w:hyperlink r:id="rId10" w:tooltip="母語" w:history="1">
                              <w:r w:rsidR="00E14391" w:rsidRPr="00C07623">
                                <w:rPr>
                                  <w:rFonts w:ascii="標楷體" w:eastAsia="標楷體" w:hAnsi="標楷體"/>
                                  <w:sz w:val="20"/>
                                  <w:szCs w:val="24"/>
                                </w:rPr>
                                <w:t>母語</w:t>
                              </w:r>
                            </w:hyperlink>
                            <w:r w:rsidR="00E14391" w:rsidRPr="00C07623">
                              <w:rPr>
                                <w:rFonts w:ascii="標楷體" w:eastAsia="標楷體" w:hAnsi="標楷體"/>
                                <w:sz w:val="20"/>
                                <w:szCs w:val="24"/>
                              </w:rPr>
                              <w:t>傳播的運動。避免地球上大部分的</w:t>
                            </w:r>
                            <w:hyperlink r:id="rId11" w:tooltip="語言" w:history="1">
                              <w:r w:rsidR="00E14391" w:rsidRPr="00C07623">
                                <w:rPr>
                                  <w:rFonts w:ascii="標楷體" w:eastAsia="標楷體" w:hAnsi="標楷體"/>
                                  <w:sz w:val="20"/>
                                  <w:szCs w:val="24"/>
                                </w:rPr>
                                <w:t>語言</w:t>
                              </w:r>
                            </w:hyperlink>
                            <w:r w:rsidR="00E14391" w:rsidRPr="00C07623">
                              <w:rPr>
                                <w:rFonts w:ascii="標楷體" w:eastAsia="標楷體" w:hAnsi="標楷體"/>
                                <w:sz w:val="20"/>
                                <w:szCs w:val="24"/>
                              </w:rPr>
                              <w:t>消失</w:t>
                            </w:r>
                            <w:r w:rsidR="00E14391" w:rsidRPr="00C0762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4"/>
                                <w:shd w:val="clear" w:color="auto" w:fill="FFFFFF"/>
                              </w:rPr>
                              <w:t>。</w:t>
                            </w:r>
                          </w:p>
                          <w:p w:rsidR="00692619" w:rsidRPr="00692619" w:rsidRDefault="00692619" w:rsidP="00692619">
                            <w:pPr>
                              <w:pStyle w:val="a9"/>
                              <w:rPr>
                                <w:rFonts w:ascii="標楷體" w:eastAsia="標楷體" w:hAnsi="標楷體"/>
                                <w:color w:val="444444"/>
                                <w:sz w:val="18"/>
                                <w:szCs w:val="18"/>
                              </w:rPr>
                            </w:pPr>
                            <w:r w:rsidRPr="00692619">
                              <w:rPr>
                                <w:rFonts w:ascii="標楷體" w:eastAsia="標楷體" w:hAnsi="標楷體"/>
                                <w:sz w:val="20"/>
                              </w:rPr>
                              <w:t>(錄自教育部「221世界母語日 台灣動起來」主題綢頁)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2.85pt;margin-top:14.75pt;width:295.1pt;height:386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" filled="f" fillcolor="white [3201]" strokecolor="black [3200]" strokeweight="1pt">
                <v:stroke dashstyle="dash"/>
                <v:shadow color="#868686"/>
                <v:textbox style="mso-fit-shape-to-text:t">
                  <w:txbxContent>
                    <w:p w:rsidR="00692619" w:rsidRPr="00692619" w:rsidRDefault="00692619" w:rsidP="00692619">
                      <w:pPr>
                        <w:pStyle w:val="a9"/>
                        <w:jc w:val="center"/>
                        <w:rPr>
                          <w:rFonts w:ascii="華康彩帶體(P)" w:eastAsia="華康彩帶體(P)" w:hAnsi="標楷體"/>
                          <w:b/>
                          <w:sz w:val="28"/>
                        </w:rPr>
                      </w:pPr>
                      <w:r w:rsidRPr="00692619">
                        <w:rPr>
                          <w:rFonts w:ascii="華康彩帶體(P)" w:eastAsia="華康彩帶體(P)" w:hAnsi="標楷體" w:hint="eastAsia"/>
                          <w:b/>
                          <w:sz w:val="28"/>
                        </w:rPr>
                        <w:t>世界母語日的起源</w:t>
                      </w:r>
                    </w:p>
                    <w:p w:rsidR="00692619" w:rsidRPr="00C07623" w:rsidRDefault="00692619" w:rsidP="00692619">
                      <w:pPr>
                        <w:pStyle w:val="a9"/>
                        <w:rPr>
                          <w:rFonts w:ascii="標楷體" w:eastAsia="標楷體" w:hAnsi="標楷體"/>
                          <w:color w:val="444444"/>
                          <w:sz w:val="20"/>
                          <w:szCs w:val="24"/>
                        </w:rPr>
                      </w:pPr>
                      <w:r w:rsidRPr="00C07623">
                        <w:rPr>
                          <w:rFonts w:ascii="標楷體" w:eastAsia="標楷體" w:hAnsi="標楷體" w:hint="eastAsia"/>
                          <w:sz w:val="20"/>
                          <w:szCs w:val="24"/>
                        </w:rPr>
                        <w:t xml:space="preserve">    </w:t>
                      </w:r>
                      <w:r w:rsidRPr="00C07623">
                        <w:rPr>
                          <w:rFonts w:ascii="標楷體" w:eastAsia="標楷體" w:hAnsi="標楷體"/>
                          <w:sz w:val="20"/>
                          <w:szCs w:val="24"/>
                        </w:rPr>
                        <w:t>世界母語日的誕生與孟加拉捍衛語言權力的運動密不可分。1947年巴基斯坦成為獨立的國家，當時的巴基斯坦包括兩部分，東巴基斯坦為孟加拉，西巴基斯坦則是今日的巴基斯坦伊斯蘭共和國。在東巴基斯坦人們使用孟加拉語(</w:t>
                      </w:r>
                      <w:r w:rsidRPr="00C07623">
                        <w:rPr>
                          <w:rFonts w:ascii="標楷體" w:eastAsia="標楷體" w:hAnsi="標楷體" w:cs="Arial"/>
                          <w:sz w:val="20"/>
                          <w:szCs w:val="24"/>
                        </w:rPr>
                        <w:t>Bengali</w:t>
                      </w:r>
                      <w:r w:rsidRPr="00C07623">
                        <w:rPr>
                          <w:rFonts w:ascii="標楷體" w:eastAsia="標楷體" w:hAnsi="標楷體"/>
                          <w:sz w:val="20"/>
                          <w:szCs w:val="24"/>
                        </w:rPr>
                        <w:t>)，而在西巴基斯坦主要使用以烏爾都語(</w:t>
                      </w:r>
                      <w:r w:rsidRPr="00C07623">
                        <w:rPr>
                          <w:rFonts w:ascii="標楷體" w:eastAsia="標楷體" w:hAnsi="標楷體" w:cs="Arial"/>
                          <w:sz w:val="20"/>
                          <w:szCs w:val="24"/>
                        </w:rPr>
                        <w:t>Urdu</w:t>
                      </w:r>
                      <w:r w:rsidRPr="00C07623">
                        <w:rPr>
                          <w:rFonts w:ascii="標楷體" w:eastAsia="標楷體" w:hAnsi="標楷體"/>
                          <w:sz w:val="20"/>
                          <w:szCs w:val="24"/>
                        </w:rPr>
                        <w:t>)為主的4種語言。</w:t>
                      </w:r>
                    </w:p>
                    <w:p w:rsidR="00692619" w:rsidRPr="00C07623" w:rsidRDefault="00692619" w:rsidP="00692619">
                      <w:pPr>
                        <w:pStyle w:val="a9"/>
                        <w:rPr>
                          <w:rFonts w:ascii="標楷體" w:eastAsia="標楷體" w:hAnsi="標楷體"/>
                          <w:color w:val="444444"/>
                          <w:sz w:val="20"/>
                          <w:szCs w:val="24"/>
                        </w:rPr>
                      </w:pPr>
                      <w:r w:rsidRPr="00C07623">
                        <w:rPr>
                          <w:rFonts w:ascii="標楷體" w:eastAsia="標楷體" w:hAnsi="標楷體"/>
                          <w:sz w:val="20"/>
                          <w:szCs w:val="24"/>
                        </w:rPr>
                        <w:t xml:space="preserve">　　因為巴基斯坦將烏爾都語(</w:t>
                      </w:r>
                      <w:r w:rsidRPr="00C07623">
                        <w:rPr>
                          <w:rFonts w:ascii="標楷體" w:eastAsia="標楷體" w:hAnsi="標楷體" w:cs="Arial"/>
                          <w:sz w:val="20"/>
                          <w:szCs w:val="24"/>
                        </w:rPr>
                        <w:t>Urdu</w:t>
                      </w:r>
                      <w:r w:rsidRPr="00C07623">
                        <w:rPr>
                          <w:rFonts w:ascii="標楷體" w:eastAsia="標楷體" w:hAnsi="標楷體"/>
                          <w:sz w:val="20"/>
                          <w:szCs w:val="24"/>
                        </w:rPr>
                        <w:t>)作為唯一的官方語言，此舉引起東巴基斯坦強烈的不滿，也因此孟加拉民眾發起捍衛語言權力的運動。而1952年2月21日許多參與此次運動的民眾在達卡（今孟加拉國首都）被捕，且有數名示威者(</w:t>
                      </w:r>
                      <w:r w:rsidRPr="00C07623">
                        <w:rPr>
                          <w:rFonts w:ascii="標楷體" w:eastAsia="標楷體" w:hAnsi="標楷體"/>
                          <w:color w:val="444444"/>
                          <w:sz w:val="20"/>
                          <w:szCs w:val="24"/>
                        </w:rPr>
                        <w:t>4名達卡大學</w:t>
                      </w:r>
                      <w:r w:rsidRPr="00C07623">
                        <w:rPr>
                          <w:rFonts w:ascii="標楷體" w:eastAsia="標楷體" w:hAnsi="標楷體" w:cs="Arial"/>
                          <w:sz w:val="20"/>
                          <w:szCs w:val="24"/>
                        </w:rPr>
                        <w:t>University of Dhaka</w:t>
                      </w:r>
                      <w:r w:rsidRPr="00C07623">
                        <w:rPr>
                          <w:rFonts w:ascii="標楷體" w:eastAsia="標楷體" w:hAnsi="標楷體"/>
                          <w:color w:val="444444"/>
                          <w:sz w:val="20"/>
                          <w:szCs w:val="24"/>
                        </w:rPr>
                        <w:t>學生</w:t>
                      </w:r>
                      <w:r w:rsidRPr="00C07623">
                        <w:rPr>
                          <w:rFonts w:ascii="標楷體" w:eastAsia="標楷體" w:hAnsi="標楷體"/>
                          <w:sz w:val="20"/>
                          <w:szCs w:val="24"/>
                        </w:rPr>
                        <w:t xml:space="preserve">)在這次的衝突事件中犧牲；故國際社會稱這些犧牲者為「人類有史以來第一次為語言犧牲的語文烈士」。　</w:t>
                      </w:r>
                    </w:p>
                    <w:p w:rsidR="00692619" w:rsidRPr="00C07623" w:rsidRDefault="00692619" w:rsidP="00692619">
                      <w:pPr>
                        <w:pStyle w:val="a9"/>
                        <w:rPr>
                          <w:rFonts w:ascii="標楷體" w:eastAsia="標楷體" w:hAnsi="標楷體"/>
                          <w:color w:val="444444"/>
                          <w:sz w:val="20"/>
                          <w:szCs w:val="24"/>
                        </w:rPr>
                      </w:pPr>
                      <w:r w:rsidRPr="00C07623">
                        <w:rPr>
                          <w:rFonts w:ascii="標楷體" w:eastAsia="標楷體" w:hAnsi="標楷體"/>
                          <w:sz w:val="20"/>
                          <w:szCs w:val="24"/>
                        </w:rPr>
                        <w:t xml:space="preserve">　　在孟加拉獨立後，即為這幾位語文烈士建立紀念碑，而他們的壯烈犧牲也喚醒了大眾對孟加拉語言文化的重視。於是1956年，巴基斯坦憲法規定孟加拉語和烏爾都語同時列為官方語言。另外，聯合國教科文組織也在1999年第30屆大會上決定將每年2月21日定為「世界母語日」，</w:t>
                      </w:r>
                      <w:r w:rsidR="00E14391" w:rsidRPr="00C07623">
                        <w:rPr>
                          <w:rFonts w:ascii="標楷體" w:eastAsia="標楷體" w:hAnsi="標楷體"/>
                          <w:sz w:val="20"/>
                          <w:szCs w:val="24"/>
                        </w:rPr>
                        <w:t>目標是向全球宣傳保護</w:t>
                      </w:r>
                      <w:hyperlink r:id="rId12" w:tooltip="語言" w:history="1">
                        <w:r w:rsidR="00E14391" w:rsidRPr="00C07623">
                          <w:rPr>
                            <w:rFonts w:ascii="標楷體" w:eastAsia="標楷體" w:hAnsi="標楷體"/>
                            <w:sz w:val="20"/>
                            <w:szCs w:val="24"/>
                          </w:rPr>
                          <w:t>語言</w:t>
                        </w:r>
                      </w:hyperlink>
                      <w:r w:rsidR="00E14391" w:rsidRPr="00C07623">
                        <w:rPr>
                          <w:rFonts w:ascii="標楷體" w:eastAsia="標楷體" w:hAnsi="標楷體"/>
                          <w:sz w:val="20"/>
                          <w:szCs w:val="24"/>
                        </w:rPr>
                        <w:t>的重要，促進</w:t>
                      </w:r>
                      <w:hyperlink r:id="rId13" w:tooltip="母語" w:history="1">
                        <w:r w:rsidR="00E14391" w:rsidRPr="00C07623">
                          <w:rPr>
                            <w:rFonts w:ascii="標楷體" w:eastAsia="標楷體" w:hAnsi="標楷體"/>
                            <w:sz w:val="20"/>
                            <w:szCs w:val="24"/>
                          </w:rPr>
                          <w:t>母語</w:t>
                        </w:r>
                      </w:hyperlink>
                      <w:r w:rsidR="00E14391" w:rsidRPr="00C07623">
                        <w:rPr>
                          <w:rFonts w:ascii="標楷體" w:eastAsia="標楷體" w:hAnsi="標楷體"/>
                          <w:sz w:val="20"/>
                          <w:szCs w:val="24"/>
                        </w:rPr>
                        <w:t>傳播的運動。避免地球上大部分的</w:t>
                      </w:r>
                      <w:hyperlink r:id="rId14" w:tooltip="語言" w:history="1">
                        <w:r w:rsidR="00E14391" w:rsidRPr="00C07623">
                          <w:rPr>
                            <w:rFonts w:ascii="標楷體" w:eastAsia="標楷體" w:hAnsi="標楷體"/>
                            <w:sz w:val="20"/>
                            <w:szCs w:val="24"/>
                          </w:rPr>
                          <w:t>語言</w:t>
                        </w:r>
                      </w:hyperlink>
                      <w:r w:rsidR="00E14391" w:rsidRPr="00C07623">
                        <w:rPr>
                          <w:rFonts w:ascii="標楷體" w:eastAsia="標楷體" w:hAnsi="標楷體"/>
                          <w:sz w:val="20"/>
                          <w:szCs w:val="24"/>
                        </w:rPr>
                        <w:t>消失</w:t>
                      </w:r>
                      <w:r w:rsidR="00E14391" w:rsidRPr="00C07623">
                        <w:rPr>
                          <w:rFonts w:ascii="Arial" w:hAnsi="Arial" w:cs="Arial"/>
                          <w:color w:val="000000"/>
                          <w:sz w:val="20"/>
                          <w:szCs w:val="24"/>
                          <w:shd w:val="clear" w:color="auto" w:fill="FFFFFF"/>
                        </w:rPr>
                        <w:t>。</w:t>
                      </w:r>
                    </w:p>
                    <w:p w:rsidR="00692619" w:rsidRPr="00692619" w:rsidRDefault="00692619" w:rsidP="00692619">
                      <w:pPr>
                        <w:pStyle w:val="a9"/>
                        <w:rPr>
                          <w:rFonts w:ascii="標楷體" w:eastAsia="標楷體" w:hAnsi="標楷體"/>
                          <w:color w:val="444444"/>
                          <w:sz w:val="18"/>
                          <w:szCs w:val="18"/>
                        </w:rPr>
                      </w:pPr>
                      <w:r w:rsidRPr="00692619">
                        <w:rPr>
                          <w:rFonts w:ascii="標楷體" w:eastAsia="標楷體" w:hAnsi="標楷體"/>
                          <w:sz w:val="20"/>
                        </w:rPr>
                        <w:t>(錄自教育部「221世界母語日 台灣動起來」主題綢頁)</w:t>
                      </w:r>
                    </w:p>
                  </w:txbxContent>
                </v:textbox>
              </v:shape>
            </w:pict>
          </mc:Fallback>
        </mc:AlternateContent>
      </w:r>
    </w:p>
    <w:p w:rsidR="00CD6120" w:rsidRDefault="00CD6120" w:rsidP="00E861C8">
      <w:pPr>
        <w:rPr>
          <w:rFonts w:ascii="華康墨字體(P)" w:eastAsia="華康墨字體(P)"/>
        </w:rPr>
      </w:pPr>
    </w:p>
    <w:p w:rsidR="00CD6120" w:rsidRDefault="00CD6120" w:rsidP="00E861C8">
      <w:pPr>
        <w:rPr>
          <w:rFonts w:ascii="華康墨字體(P)" w:eastAsia="華康墨字體(P)"/>
        </w:rPr>
      </w:pPr>
    </w:p>
    <w:p w:rsidR="00CD6120" w:rsidRDefault="00CD6120" w:rsidP="00E861C8">
      <w:pPr>
        <w:rPr>
          <w:rFonts w:ascii="華康墨字體(P)" w:eastAsia="華康墨字體(P)"/>
        </w:rPr>
      </w:pPr>
    </w:p>
    <w:p w:rsidR="00CD6120" w:rsidRDefault="00CD6120" w:rsidP="00E861C8">
      <w:pPr>
        <w:rPr>
          <w:rFonts w:ascii="華康墨字體(P)" w:eastAsia="華康墨字體(P)"/>
        </w:rPr>
      </w:pPr>
    </w:p>
    <w:p w:rsidR="00CD6120" w:rsidRDefault="00CD6120" w:rsidP="00E861C8">
      <w:pPr>
        <w:rPr>
          <w:rFonts w:ascii="華康墨字體(P)" w:eastAsia="華康墨字體(P)"/>
        </w:rPr>
      </w:pPr>
      <w:r>
        <w:rPr>
          <w:rFonts w:ascii="華康墨字體(P)" w:eastAsia="華康墨字體(P)" w:hint="eastAsia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-1404620</wp:posOffset>
            </wp:positionH>
            <wp:positionV relativeFrom="paragraph">
              <wp:posOffset>53975</wp:posOffset>
            </wp:positionV>
            <wp:extent cx="1352550" cy="2038350"/>
            <wp:effectExtent l="19050" t="0" r="0" b="0"/>
            <wp:wrapTight wrapText="bothSides">
              <wp:wrapPolygon edited="0">
                <wp:start x="-304" y="0"/>
                <wp:lineTo x="-304" y="21398"/>
                <wp:lineTo x="21600" y="21398"/>
                <wp:lineTo x="21600" y="0"/>
                <wp:lineTo x="-304" y="0"/>
              </wp:wrapPolygon>
            </wp:wrapTight>
            <wp:docPr id="2" name="圖片 0" descr="14245029_20070727095238926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45029_20070727095238926170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6120" w:rsidRDefault="00CD6120" w:rsidP="00E861C8">
      <w:pPr>
        <w:rPr>
          <w:rFonts w:ascii="華康墨字體(P)" w:eastAsia="華康墨字體(P)"/>
        </w:rPr>
      </w:pPr>
    </w:p>
    <w:p w:rsidR="00CD6120" w:rsidRDefault="00CD6120" w:rsidP="00E861C8">
      <w:pPr>
        <w:rPr>
          <w:rFonts w:ascii="華康墨字體(P)" w:eastAsia="華康墨字體(P)"/>
        </w:rPr>
      </w:pPr>
    </w:p>
    <w:p w:rsidR="00CD6120" w:rsidRDefault="00CD6120" w:rsidP="00E861C8">
      <w:pPr>
        <w:rPr>
          <w:rFonts w:ascii="華康墨字體(P)" w:eastAsia="華康墨字體(P)"/>
        </w:rPr>
      </w:pPr>
    </w:p>
    <w:p w:rsidR="00CD6120" w:rsidRDefault="00CD6120" w:rsidP="00E861C8">
      <w:pPr>
        <w:rPr>
          <w:rFonts w:ascii="華康墨字體(P)" w:eastAsia="華康墨字體(P)"/>
        </w:rPr>
      </w:pPr>
    </w:p>
    <w:p w:rsidR="00CD6120" w:rsidRDefault="00CD6120" w:rsidP="00E861C8">
      <w:pPr>
        <w:rPr>
          <w:rFonts w:ascii="華康墨字體(P)" w:eastAsia="華康墨字體(P)"/>
        </w:rPr>
      </w:pPr>
    </w:p>
    <w:p w:rsidR="00CD6120" w:rsidRDefault="00CD6120" w:rsidP="00E861C8">
      <w:pPr>
        <w:rPr>
          <w:rFonts w:ascii="華康墨字體(P)" w:eastAsia="華康墨字體(P)"/>
        </w:rPr>
      </w:pPr>
    </w:p>
    <w:p w:rsidR="00CD6120" w:rsidRDefault="00C66216" w:rsidP="00E861C8">
      <w:pPr>
        <w:rPr>
          <w:rFonts w:ascii="華康墨字體(P)" w:eastAsia="華康墨字體(P)"/>
        </w:rPr>
      </w:pPr>
      <w:r>
        <w:rPr>
          <w:rFonts w:ascii="華康墨字體(P)" w:eastAsia="華康墨字體(P)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-1515110</wp:posOffset>
            </wp:positionH>
            <wp:positionV relativeFrom="paragraph">
              <wp:posOffset>92075</wp:posOffset>
            </wp:positionV>
            <wp:extent cx="1466850" cy="1390650"/>
            <wp:effectExtent l="19050" t="0" r="0" b="0"/>
            <wp:wrapThrough wrapText="bothSides">
              <wp:wrapPolygon edited="0">
                <wp:start x="1964" y="0"/>
                <wp:lineTo x="-281" y="1775"/>
                <wp:lineTo x="-281" y="5326"/>
                <wp:lineTo x="7574" y="9468"/>
                <wp:lineTo x="8977" y="14203"/>
                <wp:lineTo x="11221" y="18937"/>
                <wp:lineTo x="8696" y="18937"/>
                <wp:lineTo x="8977" y="20121"/>
                <wp:lineTo x="15148" y="21304"/>
                <wp:lineTo x="18514" y="21304"/>
                <wp:lineTo x="18795" y="21304"/>
                <wp:lineTo x="21319" y="19233"/>
                <wp:lineTo x="21319" y="18937"/>
                <wp:lineTo x="21600" y="17753"/>
                <wp:lineTo x="21600" y="16866"/>
                <wp:lineTo x="20758" y="14203"/>
                <wp:lineTo x="21319" y="13907"/>
                <wp:lineTo x="20197" y="11836"/>
                <wp:lineTo x="18514" y="9468"/>
                <wp:lineTo x="18795" y="5030"/>
                <wp:lineTo x="19075" y="3847"/>
                <wp:lineTo x="16551" y="592"/>
                <wp:lineTo x="15148" y="0"/>
                <wp:lineTo x="1964" y="0"/>
              </wp:wrapPolygon>
            </wp:wrapThrough>
            <wp:docPr id="1" name="圖片 0" descr="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6120" w:rsidRDefault="00CD6120" w:rsidP="00E861C8">
      <w:pPr>
        <w:rPr>
          <w:rFonts w:ascii="華康墨字體(P)" w:eastAsia="華康墨字體(P)"/>
        </w:rPr>
      </w:pPr>
    </w:p>
    <w:p w:rsidR="00CD6120" w:rsidRDefault="00CD6120" w:rsidP="00E861C8">
      <w:pPr>
        <w:rPr>
          <w:rFonts w:ascii="華康墨字體(P)" w:eastAsia="華康墨字體(P)"/>
        </w:rPr>
      </w:pPr>
    </w:p>
    <w:p w:rsidR="00CD6120" w:rsidRDefault="00CD6120" w:rsidP="00E861C8">
      <w:pPr>
        <w:rPr>
          <w:rFonts w:ascii="華康墨字體(P)" w:eastAsia="華康墨字體(P)"/>
        </w:rPr>
      </w:pPr>
    </w:p>
    <w:p w:rsidR="00CD6120" w:rsidRDefault="004007C4" w:rsidP="00E861C8">
      <w:pPr>
        <w:rPr>
          <w:rFonts w:ascii="華康墨字體(P)" w:eastAsia="華康墨字體(P)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3" type="#_x0000_t144" style="position:absolute;margin-left:16.85pt;margin-top:11.75pt;width:180pt;height:36pt;z-index:-251648000" fillcolor="black">
            <v:shadow color="#868686"/>
            <v:textpath style="font-family:&quot;華康彩帶體(P)&quot;;v-text-reverse:t" fitshape="t" trim="t" string="台灣的客家"/>
          </v:shape>
        </w:pict>
      </w:r>
    </w:p>
    <w:p w:rsidR="00CD6120" w:rsidRDefault="00CD6120" w:rsidP="00E861C8">
      <w:pPr>
        <w:rPr>
          <w:rFonts w:ascii="華康墨字體(P)" w:eastAsia="華康墨字體(P)"/>
        </w:rPr>
      </w:pPr>
    </w:p>
    <w:p w:rsidR="00CD6120" w:rsidRDefault="00CD6120" w:rsidP="00E861C8">
      <w:pPr>
        <w:rPr>
          <w:rFonts w:ascii="華康墨字體(P)" w:eastAsia="華康墨字體(P)"/>
        </w:rPr>
      </w:pPr>
    </w:p>
    <w:p w:rsidR="00CD6120" w:rsidRDefault="00DF7D0E" w:rsidP="00E861C8">
      <w:pPr>
        <w:rPr>
          <w:rFonts w:ascii="華康墨字體(P)" w:eastAsia="華康墨字體(P)"/>
        </w:rPr>
      </w:pPr>
      <w:r>
        <w:rPr>
          <w:rFonts w:ascii="華康墨字體(P)" w:eastAsia="華康墨字體(P)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168275</wp:posOffset>
                </wp:positionV>
                <wp:extent cx="3921760" cy="4901565"/>
                <wp:effectExtent l="5715" t="6350" r="6350" b="698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760" cy="490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E02" w:rsidRDefault="00D05E02" w:rsidP="00D05E02">
                            <w:pPr>
                              <w:rPr>
                                <w:rFonts w:ascii="標楷體" w:eastAsia="標楷體" w:hAnsi="標楷體" w:cs="Times New Roman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D05E02">
                              <w:rPr>
                                <w:rFonts w:ascii="新細明體" w:eastAsia="新細明體" w:hAnsi="新細明體" w:cs="Times New Roman" w:hint="eastAsia"/>
                                <w:color w:val="000000"/>
                                <w:kern w:val="0"/>
                                <w:sz w:val="27"/>
                              </w:rPr>
                              <w:t> </w:t>
                            </w:r>
                            <w:r w:rsidRPr="00D05E02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color w:val="333333"/>
                                <w:kern w:val="0"/>
                                <w:szCs w:val="24"/>
                              </w:rPr>
                              <w:t>根據現有的文獻記載，</w:t>
                            </w:r>
                            <w:r w:rsidRPr="00D05E02">
                              <w:rPr>
                                <w:rFonts w:ascii="標楷體" w:eastAsia="標楷體" w:hAnsi="標楷體" w:cs="Times New Roman" w:hint="eastAsia"/>
                                <w:color w:val="333333"/>
                                <w:kern w:val="0"/>
                                <w:szCs w:val="24"/>
                              </w:rPr>
                              <w:t>客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color w:val="333333"/>
                                <w:kern w:val="0"/>
                                <w:szCs w:val="24"/>
                              </w:rPr>
                              <w:t>家人</w:t>
                            </w:r>
                            <w:r w:rsidRPr="00D05E02">
                              <w:rPr>
                                <w:rFonts w:ascii="標楷體" w:eastAsia="標楷體" w:hAnsi="標楷體" w:cs="Times New Roman" w:hint="eastAsia"/>
                                <w:color w:val="333333"/>
                                <w:kern w:val="0"/>
                                <w:szCs w:val="24"/>
                              </w:rPr>
                              <w:t>向台灣的遷移，最早始於明代中後期。民末清初，民族英雄鄭成功在把荷蘭殖民者趕出台灣之後，又把這裡作為反清復民的根據地，故而大量招募大陸人民入台，開荒墾殖。正是從這時候起，閩粵兩省的居民開始大規模的遷移台灣，而大本營地區的客家人也隨之進入台灣。不過，最早來臺的客家人，雖是跟隨鄭成功的部隊入臺，但人數並不多，明鄭覆亡後，大都被清廷遣回原籍，對臺灣的開拓並沒有產生什麼影響，接著又是清初的禁止移民渡臺政策，主要的理由是防止臺灣再度成為反清復明之地，對客家人禁絕更嚴，因此客家人較大規模的移民，則是清康熙中葉以後的事了。</w:t>
                            </w:r>
                          </w:p>
                          <w:p w:rsidR="00D05E02" w:rsidRPr="00C66216" w:rsidRDefault="00D05E02">
                            <w:pPr>
                              <w:rPr>
                                <w:rFonts w:ascii="標楷體" w:eastAsia="標楷體" w:hAnsi="標楷體" w:cs="Times New Roman"/>
                                <w:color w:val="00000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  </w:t>
                            </w:r>
                            <w:r w:rsidRPr="00D05E02">
                              <w:rPr>
                                <w:rFonts w:ascii="標楷體" w:eastAsia="標楷體" w:hAnsi="標楷體" w:cs="Times New Roman" w:hint="eastAsia"/>
                                <w:color w:val="333333"/>
                                <w:kern w:val="0"/>
                                <w:szCs w:val="24"/>
                              </w:rPr>
                              <w:t>客家人迫於生計，冒險從梅州、汀州、漳州而來者仍多，遍布臺灣各地，參與開發臺灣的行列。</w:t>
                            </w:r>
                            <w:r w:rsidRPr="00D05E02">
                              <w:rPr>
                                <w:rFonts w:ascii="標楷體" w:eastAsia="標楷體" w:hAnsi="標楷體" w:hint="eastAsia"/>
                                <w:color w:val="333333"/>
                              </w:rPr>
                              <w:t>一般人對台灣客家的認知大都停留在----北部桃竹苗、南部六堆的印象，殊不知客家人來台開墾，其實是分佈在全省各個角落，而且在現今大台北、宜蘭、花東、台中、彰化、嘉義等地都曾經有過大規模的客家聚落，只是隨著環境以及都市化之變遷等因素，有的已分散，有的雖有留下聚落但人口也已不多，有的甚至已經不會操持母語了</w:t>
                            </w:r>
                            <w:r w:rsidR="00F66D72">
                              <w:rPr>
                                <w:rFonts w:ascii="標楷體" w:eastAsia="標楷體" w:hAnsi="標楷體" w:hint="eastAsia"/>
                                <w:color w:val="333333"/>
                              </w:rPr>
                              <w:t>，十分令人惋惜</w:t>
                            </w:r>
                            <w:r w:rsidRPr="00D05E02">
                              <w:rPr>
                                <w:rFonts w:ascii="標楷體" w:eastAsia="標楷體" w:hAnsi="標楷體" w:hint="eastAsia"/>
                                <w:color w:val="333333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.1pt;margin-top:13.25pt;width:308.8pt;height:385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">
                <v:stroke dashstyle="longDashDot"/>
                <v:textbox style="mso-fit-shape-to-text:t">
                  <w:txbxContent>
                    <w:p w:rsidR="00D05E02" w:rsidRDefault="00D05E02" w:rsidP="00D05E02">
                      <w:pPr>
                        <w:rPr>
                          <w:rFonts w:ascii="標楷體" w:eastAsia="標楷體" w:hAnsi="標楷體" w:cs="Times New Roman"/>
                          <w:color w:val="000000"/>
                          <w:kern w:val="0"/>
                          <w:szCs w:val="24"/>
                        </w:rPr>
                      </w:pPr>
                      <w:r w:rsidRPr="00D05E02">
                        <w:rPr>
                          <w:rFonts w:ascii="新細明體" w:eastAsia="新細明體" w:hAnsi="新細明體" w:cs="Times New Roman" w:hint="eastAsia"/>
                          <w:color w:val="000000"/>
                          <w:kern w:val="0"/>
                          <w:sz w:val="27"/>
                        </w:rPr>
                        <w:t> </w:t>
                      </w:r>
                      <w:r w:rsidRPr="00D05E02">
                        <w:rPr>
                          <w:rFonts w:ascii="標楷體" w:eastAsia="標楷體" w:hAnsi="標楷體" w:cs="Times New Roman" w:hint="eastAsia"/>
                          <w:color w:val="000000"/>
                          <w:kern w:val="0"/>
                          <w:szCs w:val="24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cs="Times New Roman" w:hint="eastAsia"/>
                          <w:color w:val="333333"/>
                          <w:kern w:val="0"/>
                          <w:szCs w:val="24"/>
                        </w:rPr>
                        <w:t>根據現有的文獻記載，</w:t>
                      </w:r>
                      <w:r w:rsidRPr="00D05E02">
                        <w:rPr>
                          <w:rFonts w:ascii="標楷體" w:eastAsia="標楷體" w:hAnsi="標楷體" w:cs="Times New Roman" w:hint="eastAsia"/>
                          <w:color w:val="333333"/>
                          <w:kern w:val="0"/>
                          <w:szCs w:val="24"/>
                        </w:rPr>
                        <w:t>客</w:t>
                      </w:r>
                      <w:r>
                        <w:rPr>
                          <w:rFonts w:ascii="標楷體" w:eastAsia="標楷體" w:hAnsi="標楷體" w:cs="Times New Roman" w:hint="eastAsia"/>
                          <w:color w:val="333333"/>
                          <w:kern w:val="0"/>
                          <w:szCs w:val="24"/>
                        </w:rPr>
                        <w:t>家人</w:t>
                      </w:r>
                      <w:r w:rsidRPr="00D05E02">
                        <w:rPr>
                          <w:rFonts w:ascii="標楷體" w:eastAsia="標楷體" w:hAnsi="標楷體" w:cs="Times New Roman" w:hint="eastAsia"/>
                          <w:color w:val="333333"/>
                          <w:kern w:val="0"/>
                          <w:szCs w:val="24"/>
                        </w:rPr>
                        <w:t>向台灣的遷移，最早始於明代中後期。民末清初，民族英雄鄭成功在把荷蘭殖民者趕出台灣之後，又把這裡作為反清復民的根據地，故而大量招募大陸人民入台，開荒墾殖。正是從這時候起，閩粵兩省的居民開始大規模的遷移台灣，而大本營地區的客家人也隨之進入台灣。不過，最早來臺的客家人，雖是跟隨鄭成功的部隊入臺，但人數並不多，明鄭覆亡後，大都被清廷遣回原籍，對臺灣的開拓並沒有產生什麼影響，接著又是清初的禁止移民渡臺政策，主要的理由是防止臺灣再度成為反清復明之地，對客家人禁絕更嚴，因此客家人較大規模的移民，則是清康熙中葉以後的事了。</w:t>
                      </w:r>
                    </w:p>
                    <w:p w:rsidR="00D05E02" w:rsidRPr="00C66216" w:rsidRDefault="00D05E02">
                      <w:pPr>
                        <w:rPr>
                          <w:rFonts w:ascii="標楷體" w:eastAsia="標楷體" w:hAnsi="標楷體" w:cs="Times New Roman"/>
                          <w:color w:val="000000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color w:val="000000"/>
                          <w:kern w:val="0"/>
                          <w:szCs w:val="24"/>
                        </w:rPr>
                        <w:t xml:space="preserve">   </w:t>
                      </w:r>
                      <w:r w:rsidRPr="00D05E02">
                        <w:rPr>
                          <w:rFonts w:ascii="標楷體" w:eastAsia="標楷體" w:hAnsi="標楷體" w:cs="Times New Roman" w:hint="eastAsia"/>
                          <w:color w:val="333333"/>
                          <w:kern w:val="0"/>
                          <w:szCs w:val="24"/>
                        </w:rPr>
                        <w:t>客家人迫於生計，冒險從梅州、汀州、漳州而來者仍多，遍布臺灣各地，參與開發臺灣的行列。</w:t>
                      </w:r>
                      <w:r w:rsidRPr="00D05E02">
                        <w:rPr>
                          <w:rFonts w:ascii="標楷體" w:eastAsia="標楷體" w:hAnsi="標楷體" w:hint="eastAsia"/>
                          <w:color w:val="333333"/>
                        </w:rPr>
                        <w:t>一般人對台灣客家的認知大都停留在----北部桃竹苗、南部六堆的印象，殊不知客家人來台開墾，其實是分佈在全省各個角落，而且在現今大台北、宜蘭、花東、台中、彰化、嘉義等地都曾經有過大規模的客家聚落，只是隨著環境以及都市化之變遷等因素，有的已分散，有的雖有留下聚落但人口也已不多，有的甚至已經不會操持母語了</w:t>
                      </w:r>
                      <w:r w:rsidR="00F66D72">
                        <w:rPr>
                          <w:rFonts w:ascii="標楷體" w:eastAsia="標楷體" w:hAnsi="標楷體" w:hint="eastAsia"/>
                          <w:color w:val="333333"/>
                        </w:rPr>
                        <w:t>，十分令人惋惜</w:t>
                      </w:r>
                      <w:r w:rsidRPr="00D05E02">
                        <w:rPr>
                          <w:rFonts w:ascii="標楷體" w:eastAsia="標楷體" w:hAnsi="標楷體" w:hint="eastAsia"/>
                          <w:color w:val="333333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D6120" w:rsidRDefault="00CD6120" w:rsidP="00E861C8">
      <w:pPr>
        <w:rPr>
          <w:rFonts w:ascii="華康墨字體(P)" w:eastAsia="華康墨字體(P)"/>
        </w:rPr>
      </w:pPr>
    </w:p>
    <w:p w:rsidR="00CD6120" w:rsidRDefault="00CD6120" w:rsidP="00E861C8">
      <w:pPr>
        <w:rPr>
          <w:rFonts w:ascii="華康墨字體(P)" w:eastAsia="華康墨字體(P)"/>
        </w:rPr>
      </w:pPr>
    </w:p>
    <w:p w:rsidR="00CD6120" w:rsidRDefault="00CD6120" w:rsidP="00E861C8">
      <w:pPr>
        <w:rPr>
          <w:rFonts w:ascii="華康墨字體(P)" w:eastAsia="華康墨字體(P)"/>
        </w:rPr>
      </w:pPr>
    </w:p>
    <w:p w:rsidR="00CD6120" w:rsidRDefault="00DF7D0E" w:rsidP="00E861C8">
      <w:pPr>
        <w:rPr>
          <w:rFonts w:ascii="華康墨字體(P)" w:eastAsia="華康墨字體(P)"/>
        </w:rPr>
      </w:pPr>
      <w:r>
        <w:rPr>
          <w:rFonts w:ascii="華康墨字體(P)" w:eastAsia="華康墨字體(P)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101600</wp:posOffset>
                </wp:positionV>
                <wp:extent cx="4227195" cy="4429125"/>
                <wp:effectExtent l="9525" t="9525" r="11430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7195" cy="442912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7623" w:rsidRDefault="004007C4" w:rsidP="0065785C">
                            <w:pPr>
                              <w:pStyle w:val="a9"/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220.5pt;height:33pt">
                                  <v:shadow on="t" opacity="52429f"/>
                                  <v:textpath style="font-family:&quot;華康POP1體W7(P)&quot;;font-size:14pt;font-weight:bold;v-text-reverse:t;v-text-kern:t" trim="t" fitpath="t" string="「人情美．土地親．桃園世界心&#10;              －推展221世界母語日活動"/>
                                </v:shape>
                              </w:pict>
                            </w:r>
                          </w:p>
                          <w:p w:rsidR="00C07623" w:rsidRPr="00C07623" w:rsidRDefault="00C07623" w:rsidP="00C07623">
                            <w:pPr>
                              <w:pStyle w:val="a9"/>
                              <w:jc w:val="righ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C0762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楊梅新聞網</w:t>
                            </w:r>
                          </w:p>
                          <w:p w:rsidR="00D05E02" w:rsidRPr="00C07623" w:rsidRDefault="00C07623" w:rsidP="0065785C">
                            <w:pPr>
                              <w:pStyle w:val="a9"/>
                              <w:rPr>
                                <w:sz w:val="20"/>
                                <w:szCs w:val="16"/>
                              </w:rPr>
                            </w:pPr>
                            <w:r w:rsidRPr="00C07623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    </w:t>
                            </w:r>
                            <w:r w:rsidR="0065785C" w:rsidRPr="00C07623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  <w:shd w:val="clear" w:color="auto" w:fill="FFFFFF"/>
                              </w:rPr>
                              <w:t>聯合國教科文組織發布「全球瀕臨消失危機的語言」報告，呼籲為避免讓其他弱勢語文的消失情況加速惡化，將每年2月21日定為「世界母語日」，旨在促進語言和文化的多樣性。桃園縣對於本土語言教學非常重視，除了國中小全面推廣「臺灣母語日」活動外，並向下延伸至幼稚園，讓本土語言做到真正的深耕校園。桃園縣教育局局長吳林輝表示，本縣擁有多元的族群及豐富的文化資產，因此每年透過學校推動本土教育，讓我們的下一代學習自我認同，培養尊重多元文化及人文關懷之情操，以實踐語言學習的社會正義，達成「立足桃園、胸懷世界」的教育理想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6" o:spid="_x0000_s1029" type="#_x0000_t97" style="position:absolute;margin-left:334.5pt;margin-top:8pt;width:332.85pt;height:3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">
                <v:textbox>
                  <w:txbxContent>
                    <w:p w:rsidR="00C07623" w:rsidRDefault="004007C4" w:rsidP="0065785C">
                      <w:pPr>
                        <w:pStyle w:val="a9"/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pict>
                          <v:shape id="_x0000_i1025" type="#_x0000_t136" style="width:220.5pt;height:33pt">
                            <v:shadow on="t" opacity="52429f"/>
                            <v:textpath style="font-family:&quot;華康POP1體W7(P)&quot;;font-size:14pt;font-weight:bold;v-text-reverse:t;v-text-kern:t" trim="t" fitpath="t" string="「人情美．土地親．桃園世界心&#10;              －推展221世界母語日活動"/>
                          </v:shape>
                        </w:pict>
                      </w:r>
                    </w:p>
                    <w:p w:rsidR="00C07623" w:rsidRPr="00C07623" w:rsidRDefault="00C07623" w:rsidP="00C07623">
                      <w:pPr>
                        <w:pStyle w:val="a9"/>
                        <w:jc w:val="right"/>
                        <w:rPr>
                          <w:rFonts w:ascii="標楷體" w:eastAsia="標楷體" w:hAnsi="標楷體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C07623">
                        <w:rPr>
                          <w:rFonts w:ascii="標楷體" w:eastAsia="標楷體" w:hAnsi="標楷體" w:hint="eastAsia"/>
                          <w:sz w:val="16"/>
                          <w:szCs w:val="16"/>
                          <w:shd w:val="clear" w:color="auto" w:fill="FFFFFF"/>
                        </w:rPr>
                        <w:t>楊梅新聞網</w:t>
                      </w:r>
                    </w:p>
                    <w:p w:rsidR="00D05E02" w:rsidRPr="00C07623" w:rsidRDefault="00C07623" w:rsidP="0065785C">
                      <w:pPr>
                        <w:pStyle w:val="a9"/>
                        <w:rPr>
                          <w:sz w:val="20"/>
                          <w:szCs w:val="16"/>
                        </w:rPr>
                      </w:pPr>
                      <w:r w:rsidRPr="00C07623">
                        <w:rPr>
                          <w:rFonts w:ascii="標楷體" w:eastAsia="標楷體" w:hAnsi="標楷體" w:hint="eastAsia"/>
                          <w:sz w:val="20"/>
                          <w:szCs w:val="16"/>
                          <w:shd w:val="clear" w:color="auto" w:fill="FFFFFF"/>
                        </w:rPr>
                        <w:t xml:space="preserve">    </w:t>
                      </w:r>
                      <w:r w:rsidR="0065785C" w:rsidRPr="00C07623">
                        <w:rPr>
                          <w:rFonts w:ascii="標楷體" w:eastAsia="標楷體" w:hAnsi="標楷體"/>
                          <w:sz w:val="20"/>
                          <w:szCs w:val="16"/>
                          <w:shd w:val="clear" w:color="auto" w:fill="FFFFFF"/>
                        </w:rPr>
                        <w:t>聯合國教科文組織發布「全球瀕臨消失危機的語言」報告，呼籲為避免讓其他弱勢語文的消失情況加速惡化，將每年2月21日定為「世界母語日」，旨在促進語言和文化的多樣性。桃園縣對於本土語言教學非常重視，除了國中小全面推廣「臺灣母語日」活動外，並向下延伸至幼稚園，讓本土語言做到真正的深耕校園。桃園縣教育局局長吳林輝表示，本縣擁有多元的族群及豐富的文化資產，因此每年透過學校推動本土教育，讓我們的下一代學習自我認同，培養尊重多元文化及人文關懷之情操，以實踐語言學習的社會正義，達成「立足桃園、胸懷世界」的教育理想。</w:t>
                      </w:r>
                    </w:p>
                  </w:txbxContent>
                </v:textbox>
              </v:shape>
            </w:pict>
          </mc:Fallback>
        </mc:AlternateContent>
      </w:r>
    </w:p>
    <w:p w:rsidR="00CD6120" w:rsidRDefault="00CD6120" w:rsidP="00E861C8">
      <w:pPr>
        <w:rPr>
          <w:rFonts w:ascii="華康墨字體(P)" w:eastAsia="華康墨字體(P)"/>
        </w:rPr>
      </w:pPr>
    </w:p>
    <w:p w:rsidR="00CD6120" w:rsidRPr="00E861C8" w:rsidRDefault="0065785C" w:rsidP="00E861C8">
      <w:pPr>
        <w:rPr>
          <w:rFonts w:ascii="華康墨字體(P)" w:eastAsia="華康墨字體(P)"/>
        </w:rPr>
      </w:pPr>
      <w:r>
        <w:rPr>
          <w:rFonts w:ascii="華康墨字體(P)" w:eastAsia="華康墨字體(P)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6648450</wp:posOffset>
            </wp:positionH>
            <wp:positionV relativeFrom="paragraph">
              <wp:posOffset>3330575</wp:posOffset>
            </wp:positionV>
            <wp:extent cx="1323975" cy="876300"/>
            <wp:effectExtent l="19050" t="0" r="9525" b="0"/>
            <wp:wrapNone/>
            <wp:docPr id="3" name="圖片 2" descr="pohot0412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hot041228.g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239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6120" w:rsidRPr="00E861C8" w:rsidSect="00E861C8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C4" w:rsidRDefault="004007C4" w:rsidP="00411EF8">
      <w:r>
        <w:separator/>
      </w:r>
    </w:p>
  </w:endnote>
  <w:endnote w:type="continuationSeparator" w:id="0">
    <w:p w:rsidR="004007C4" w:rsidRDefault="004007C4" w:rsidP="0041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墨字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行楷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彩帶體(P)">
    <w:panose1 w:val="02010600010101010101"/>
    <w:charset w:val="88"/>
    <w:family w:val="auto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C4" w:rsidRDefault="004007C4" w:rsidP="00411EF8">
      <w:r>
        <w:separator/>
      </w:r>
    </w:p>
  </w:footnote>
  <w:footnote w:type="continuationSeparator" w:id="0">
    <w:p w:rsidR="004007C4" w:rsidRDefault="004007C4" w:rsidP="0041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C8"/>
    <w:rsid w:val="00027016"/>
    <w:rsid w:val="000B2501"/>
    <w:rsid w:val="002B4B73"/>
    <w:rsid w:val="00354B9C"/>
    <w:rsid w:val="003853E8"/>
    <w:rsid w:val="00392C49"/>
    <w:rsid w:val="004007C4"/>
    <w:rsid w:val="00411EF8"/>
    <w:rsid w:val="005F3722"/>
    <w:rsid w:val="006211DF"/>
    <w:rsid w:val="0065785C"/>
    <w:rsid w:val="00692619"/>
    <w:rsid w:val="006C6093"/>
    <w:rsid w:val="00811358"/>
    <w:rsid w:val="00872B5A"/>
    <w:rsid w:val="00A12D76"/>
    <w:rsid w:val="00A4497E"/>
    <w:rsid w:val="00AD4872"/>
    <w:rsid w:val="00C07623"/>
    <w:rsid w:val="00C3065A"/>
    <w:rsid w:val="00C66216"/>
    <w:rsid w:val="00CD6120"/>
    <w:rsid w:val="00D05E02"/>
    <w:rsid w:val="00DF7D0E"/>
    <w:rsid w:val="00E14391"/>
    <w:rsid w:val="00E861C8"/>
    <w:rsid w:val="00F00616"/>
    <w:rsid w:val="00F66D72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1439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D48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11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11EF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11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11EF8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926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No Spacing"/>
    <w:uiPriority w:val="1"/>
    <w:qFormat/>
    <w:rsid w:val="00692619"/>
    <w:pPr>
      <w:widowControl w:val="0"/>
    </w:pPr>
  </w:style>
  <w:style w:type="character" w:styleId="aa">
    <w:name w:val="Hyperlink"/>
    <w:basedOn w:val="a0"/>
    <w:uiPriority w:val="99"/>
    <w:semiHidden/>
    <w:unhideWhenUsed/>
    <w:rsid w:val="00E14391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E1439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pple-converted-space">
    <w:name w:val="apple-converted-space"/>
    <w:basedOn w:val="a0"/>
    <w:rsid w:val="00D05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1439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D48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11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11EF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11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11EF8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926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No Spacing"/>
    <w:uiPriority w:val="1"/>
    <w:qFormat/>
    <w:rsid w:val="00692619"/>
    <w:pPr>
      <w:widowControl w:val="0"/>
    </w:pPr>
  </w:style>
  <w:style w:type="character" w:styleId="aa">
    <w:name w:val="Hyperlink"/>
    <w:basedOn w:val="a0"/>
    <w:uiPriority w:val="99"/>
    <w:semiHidden/>
    <w:unhideWhenUsed/>
    <w:rsid w:val="00E14391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E1439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pple-converted-space">
    <w:name w:val="apple-converted-space"/>
    <w:basedOn w:val="a0"/>
    <w:rsid w:val="00D05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zh.wikipedia.org/wiki/%E6%AF%8D%E8%AA%9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h.wikipedia.org/wiki/%E8%AA%9E%E8%A8%80" TargetMode="External"/><Relationship Id="rId17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h.wikipedia.org/wiki/%E8%AA%9E%E8%A8%8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zh.wikipedia.org/wiki/%E6%AF%8D%E8%AA%9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h.wikipedia.org/wiki/%E8%AA%9E%E8%A8%80" TargetMode="External"/><Relationship Id="rId14" Type="http://schemas.openxmlformats.org/officeDocument/2006/relationships/hyperlink" Target="http://zh.wikipedia.org/wiki/%E8%AA%9E%E8%A8%8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A94EB-39C7-4C0F-A175-A1BAFE4E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2014-02-21T02:30:00Z</dcterms:created>
  <dcterms:modified xsi:type="dcterms:W3CDTF">2014-02-21T02:30:00Z</dcterms:modified>
</cp:coreProperties>
</file>